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E6AC" w14:textId="77777777" w:rsidR="00400059" w:rsidRPr="00B2666D" w:rsidRDefault="00400059" w:rsidP="009A480D">
      <w:pPr>
        <w:tabs>
          <w:tab w:val="left" w:pos="900"/>
        </w:tabs>
        <w:rPr>
          <w:rFonts w:ascii="Calibri" w:hAnsi="Calibri"/>
          <w:sz w:val="24"/>
          <w:szCs w:val="24"/>
        </w:rPr>
      </w:pPr>
      <w:r w:rsidRPr="00B2666D">
        <w:rPr>
          <w:rFonts w:ascii="Calibri" w:hAnsi="Calibri"/>
          <w:b/>
          <w:bCs/>
          <w:sz w:val="24"/>
          <w:szCs w:val="24"/>
        </w:rPr>
        <w:t>To:</w:t>
      </w:r>
      <w:r w:rsidRPr="00B2666D">
        <w:rPr>
          <w:rFonts w:ascii="Calibri" w:hAnsi="Calibri"/>
          <w:sz w:val="24"/>
          <w:szCs w:val="24"/>
        </w:rPr>
        <w:t xml:space="preserve"> </w:t>
      </w:r>
      <w:r w:rsidR="00AD0837" w:rsidRPr="00B2666D">
        <w:rPr>
          <w:rFonts w:ascii="Calibri" w:hAnsi="Calibri"/>
          <w:sz w:val="24"/>
          <w:szCs w:val="24"/>
        </w:rPr>
        <w:t xml:space="preserve"> </w:t>
      </w:r>
      <w:r w:rsidR="009A480D" w:rsidRPr="00B2666D">
        <w:rPr>
          <w:rFonts w:ascii="Calibri" w:hAnsi="Calibri"/>
          <w:sz w:val="24"/>
          <w:szCs w:val="24"/>
        </w:rPr>
        <w:tab/>
      </w:r>
      <w:r w:rsidR="005D6FE4">
        <w:rPr>
          <w:rFonts w:ascii="Calibri" w:hAnsi="Calibri"/>
          <w:sz w:val="24"/>
          <w:szCs w:val="24"/>
        </w:rPr>
        <w:t>Clinical Student</w:t>
      </w:r>
    </w:p>
    <w:p w14:paraId="5C350D81" w14:textId="77777777" w:rsidR="00AD0837" w:rsidRPr="00B2666D" w:rsidRDefault="00AD0837" w:rsidP="00400059">
      <w:pPr>
        <w:rPr>
          <w:rFonts w:ascii="Calibri" w:hAnsi="Calibri"/>
          <w:sz w:val="16"/>
          <w:szCs w:val="16"/>
        </w:rPr>
      </w:pPr>
    </w:p>
    <w:p w14:paraId="7A53F077" w14:textId="529B0191" w:rsidR="00400059" w:rsidRPr="00B2666D" w:rsidRDefault="00400059" w:rsidP="00173CE2">
      <w:pPr>
        <w:ind w:left="900" w:hanging="900"/>
        <w:rPr>
          <w:rFonts w:ascii="Calibri" w:hAnsi="Calibri"/>
          <w:sz w:val="24"/>
          <w:szCs w:val="24"/>
        </w:rPr>
      </w:pPr>
      <w:r w:rsidRPr="00B2666D">
        <w:rPr>
          <w:rFonts w:ascii="Calibri" w:hAnsi="Calibri"/>
          <w:b/>
          <w:bCs/>
          <w:sz w:val="24"/>
          <w:szCs w:val="24"/>
        </w:rPr>
        <w:t>From:</w:t>
      </w:r>
      <w:r w:rsidRPr="00B2666D">
        <w:rPr>
          <w:rFonts w:ascii="Calibri" w:hAnsi="Calibri"/>
          <w:sz w:val="24"/>
          <w:szCs w:val="24"/>
        </w:rPr>
        <w:t xml:space="preserve">  </w:t>
      </w:r>
      <w:r w:rsidR="00D47CDE">
        <w:rPr>
          <w:rFonts w:ascii="Calibri" w:hAnsi="Calibri"/>
          <w:sz w:val="24"/>
          <w:szCs w:val="24"/>
        </w:rPr>
        <w:t xml:space="preserve">   </w:t>
      </w:r>
      <w:r w:rsidR="00D318D2">
        <w:rPr>
          <w:rFonts w:ascii="Calibri" w:hAnsi="Calibri"/>
          <w:sz w:val="24"/>
          <w:szCs w:val="24"/>
        </w:rPr>
        <w:t xml:space="preserve"> Graduate Medical Education Office</w:t>
      </w:r>
    </w:p>
    <w:p w14:paraId="013D06EF" w14:textId="77777777" w:rsidR="00AD0837" w:rsidRPr="00B2666D" w:rsidRDefault="00AD0837" w:rsidP="00173CE2">
      <w:pPr>
        <w:ind w:left="900" w:hanging="900"/>
        <w:rPr>
          <w:rFonts w:ascii="Calibri" w:hAnsi="Calibri"/>
          <w:sz w:val="18"/>
          <w:szCs w:val="18"/>
        </w:rPr>
      </w:pPr>
    </w:p>
    <w:p w14:paraId="1D3FC27D" w14:textId="5B428829" w:rsidR="00400059" w:rsidRPr="005D6FE4" w:rsidRDefault="00400059" w:rsidP="009A480D">
      <w:pPr>
        <w:tabs>
          <w:tab w:val="left" w:pos="900"/>
        </w:tabs>
        <w:rPr>
          <w:rFonts w:ascii="Calibri" w:hAnsi="Calibri"/>
          <w:sz w:val="24"/>
          <w:szCs w:val="24"/>
        </w:rPr>
      </w:pPr>
      <w:r w:rsidRPr="00B2666D">
        <w:rPr>
          <w:rFonts w:ascii="Calibri" w:hAnsi="Calibri"/>
          <w:b/>
          <w:bCs/>
          <w:sz w:val="24"/>
          <w:szCs w:val="24"/>
        </w:rPr>
        <w:t>Date</w:t>
      </w:r>
      <w:r w:rsidR="00C94A0A" w:rsidRPr="00B2666D">
        <w:rPr>
          <w:rFonts w:ascii="Calibri" w:hAnsi="Calibri"/>
          <w:b/>
          <w:bCs/>
          <w:sz w:val="24"/>
          <w:szCs w:val="24"/>
        </w:rPr>
        <w:t>:</w:t>
      </w:r>
      <w:r w:rsidR="000B58E0" w:rsidRPr="00B2666D">
        <w:rPr>
          <w:rFonts w:ascii="Calibri" w:hAnsi="Calibri"/>
          <w:b/>
          <w:bCs/>
          <w:sz w:val="24"/>
          <w:szCs w:val="24"/>
        </w:rPr>
        <w:t xml:space="preserve"> </w:t>
      </w:r>
      <w:r w:rsidR="009A480D" w:rsidRPr="00B2666D">
        <w:rPr>
          <w:rFonts w:ascii="Calibri" w:hAnsi="Calibri"/>
          <w:b/>
          <w:bCs/>
          <w:sz w:val="24"/>
          <w:szCs w:val="24"/>
        </w:rPr>
        <w:tab/>
      </w:r>
      <w:r w:rsidR="005D6FE4" w:rsidRPr="005D6FE4">
        <w:rPr>
          <w:rFonts w:ascii="Calibri" w:hAnsi="Calibri"/>
          <w:bCs/>
          <w:sz w:val="24"/>
          <w:szCs w:val="24"/>
        </w:rPr>
        <w:t>20</w:t>
      </w:r>
      <w:r w:rsidR="00D47CDE">
        <w:rPr>
          <w:rFonts w:ascii="Calibri" w:hAnsi="Calibri"/>
          <w:bCs/>
          <w:sz w:val="24"/>
          <w:szCs w:val="24"/>
        </w:rPr>
        <w:t>2</w:t>
      </w:r>
      <w:r w:rsidR="00035C0F">
        <w:rPr>
          <w:rFonts w:ascii="Calibri" w:hAnsi="Calibri"/>
          <w:bCs/>
          <w:sz w:val="24"/>
          <w:szCs w:val="24"/>
        </w:rPr>
        <w:t>1</w:t>
      </w:r>
    </w:p>
    <w:p w14:paraId="3214E9B6" w14:textId="77777777" w:rsidR="00AD0837" w:rsidRPr="00B2666D" w:rsidRDefault="00AD0837" w:rsidP="00400059">
      <w:pPr>
        <w:rPr>
          <w:rFonts w:ascii="Calibri" w:hAnsi="Calibri"/>
          <w:sz w:val="16"/>
          <w:szCs w:val="16"/>
        </w:rPr>
      </w:pPr>
    </w:p>
    <w:p w14:paraId="6756C837" w14:textId="77777777" w:rsidR="00400059" w:rsidRDefault="00400059" w:rsidP="009A480D">
      <w:pPr>
        <w:tabs>
          <w:tab w:val="left" w:pos="900"/>
        </w:tabs>
        <w:rPr>
          <w:rFonts w:ascii="Calibri" w:hAnsi="Calibri"/>
          <w:sz w:val="24"/>
          <w:szCs w:val="24"/>
        </w:rPr>
      </w:pPr>
      <w:r w:rsidRPr="00B2666D">
        <w:rPr>
          <w:rFonts w:ascii="Calibri" w:hAnsi="Calibri"/>
          <w:b/>
          <w:bCs/>
          <w:sz w:val="24"/>
          <w:szCs w:val="24"/>
        </w:rPr>
        <w:t>Re:</w:t>
      </w:r>
      <w:r w:rsidRPr="00B2666D">
        <w:rPr>
          <w:rFonts w:ascii="Calibri" w:hAnsi="Calibri"/>
          <w:sz w:val="24"/>
          <w:szCs w:val="24"/>
        </w:rPr>
        <w:t xml:space="preserve">  </w:t>
      </w:r>
      <w:r w:rsidR="009A480D" w:rsidRPr="00B2666D">
        <w:rPr>
          <w:rFonts w:ascii="Calibri" w:hAnsi="Calibri"/>
          <w:sz w:val="24"/>
          <w:szCs w:val="24"/>
        </w:rPr>
        <w:tab/>
      </w:r>
      <w:r w:rsidRPr="00B2666D">
        <w:rPr>
          <w:rFonts w:ascii="Calibri" w:hAnsi="Calibri"/>
          <w:sz w:val="24"/>
          <w:szCs w:val="24"/>
        </w:rPr>
        <w:t xml:space="preserve">Clinical </w:t>
      </w:r>
      <w:r w:rsidR="00AD0837" w:rsidRPr="00B2666D">
        <w:rPr>
          <w:rFonts w:ascii="Calibri" w:hAnsi="Calibri"/>
          <w:sz w:val="24"/>
          <w:szCs w:val="24"/>
        </w:rPr>
        <w:t>Experience</w:t>
      </w:r>
      <w:r w:rsidR="00DB4AFB" w:rsidRPr="00B2666D">
        <w:rPr>
          <w:rFonts w:ascii="Calibri" w:hAnsi="Calibri"/>
          <w:sz w:val="24"/>
          <w:szCs w:val="24"/>
        </w:rPr>
        <w:t xml:space="preserve"> Performed at </w:t>
      </w:r>
      <w:r w:rsidRPr="00B2666D">
        <w:rPr>
          <w:rFonts w:ascii="Calibri" w:hAnsi="Calibri"/>
          <w:sz w:val="24"/>
          <w:szCs w:val="24"/>
        </w:rPr>
        <w:t>The Christ Hospital</w:t>
      </w:r>
    </w:p>
    <w:p w14:paraId="074BC70E" w14:textId="77777777" w:rsidR="007115C7" w:rsidRPr="00B2666D" w:rsidRDefault="007115C7" w:rsidP="009A480D">
      <w:pPr>
        <w:tabs>
          <w:tab w:val="left" w:pos="900"/>
        </w:tabs>
        <w:rPr>
          <w:rFonts w:ascii="Calibri" w:hAnsi="Calibri"/>
          <w:sz w:val="24"/>
          <w:szCs w:val="24"/>
        </w:rPr>
      </w:pPr>
    </w:p>
    <w:p w14:paraId="01201073" w14:textId="77777777" w:rsidR="00400059" w:rsidRPr="00B2666D" w:rsidRDefault="00400059" w:rsidP="00400059">
      <w:pPr>
        <w:rPr>
          <w:rFonts w:ascii="Calibri" w:hAnsi="Calibri"/>
          <w:sz w:val="10"/>
          <w:szCs w:val="10"/>
        </w:rPr>
      </w:pPr>
    </w:p>
    <w:p w14:paraId="4623AD45" w14:textId="77777777" w:rsidR="00580C4B" w:rsidRPr="00B2666D" w:rsidRDefault="00400059" w:rsidP="00400059">
      <w:pPr>
        <w:rPr>
          <w:rFonts w:ascii="Calibri" w:hAnsi="Calibri"/>
          <w:sz w:val="24"/>
          <w:szCs w:val="24"/>
        </w:rPr>
      </w:pPr>
      <w:r w:rsidRPr="00B2666D">
        <w:rPr>
          <w:rFonts w:ascii="Calibri" w:hAnsi="Calibri"/>
          <w:sz w:val="24"/>
          <w:szCs w:val="24"/>
        </w:rPr>
        <w:t>We are happy to welcome you to our facility. Thank you for choosing The Christ Hospital for your clinical rotation</w:t>
      </w:r>
      <w:r w:rsidR="000F6FF1" w:rsidRPr="00B2666D">
        <w:rPr>
          <w:rFonts w:ascii="Calibri" w:hAnsi="Calibri"/>
          <w:sz w:val="24"/>
          <w:szCs w:val="24"/>
        </w:rPr>
        <w:t>!</w:t>
      </w:r>
    </w:p>
    <w:p w14:paraId="61BB1153" w14:textId="77777777" w:rsidR="00580C4B" w:rsidRPr="00B2666D" w:rsidRDefault="00580C4B" w:rsidP="00400059">
      <w:pPr>
        <w:rPr>
          <w:rFonts w:ascii="Calibri" w:hAnsi="Calibri"/>
          <w:sz w:val="10"/>
          <w:szCs w:val="10"/>
        </w:rPr>
      </w:pPr>
    </w:p>
    <w:p w14:paraId="6094799D" w14:textId="21554A3F" w:rsidR="00400059" w:rsidRPr="00B2666D" w:rsidRDefault="00400059" w:rsidP="00400059">
      <w:pPr>
        <w:rPr>
          <w:rFonts w:ascii="Calibri" w:hAnsi="Calibri"/>
          <w:sz w:val="24"/>
          <w:szCs w:val="24"/>
        </w:rPr>
      </w:pPr>
      <w:r w:rsidRPr="00B2666D">
        <w:rPr>
          <w:rFonts w:ascii="Calibri" w:hAnsi="Calibri"/>
          <w:sz w:val="24"/>
          <w:szCs w:val="24"/>
        </w:rPr>
        <w:t xml:space="preserve">To ensure this will be a positive experience for all involved we require the following be completed </w:t>
      </w:r>
      <w:r w:rsidR="001C1C66">
        <w:rPr>
          <w:rFonts w:ascii="Calibri" w:hAnsi="Calibri"/>
          <w:sz w:val="24"/>
          <w:szCs w:val="24"/>
        </w:rPr>
        <w:t xml:space="preserve">     4 weeks </w:t>
      </w:r>
      <w:r w:rsidRPr="00B2666D">
        <w:rPr>
          <w:rFonts w:ascii="Calibri" w:hAnsi="Calibri"/>
          <w:b/>
          <w:bCs/>
          <w:sz w:val="24"/>
          <w:szCs w:val="24"/>
          <w:u w:val="single"/>
        </w:rPr>
        <w:t>prior</w:t>
      </w:r>
      <w:r w:rsidRPr="00B2666D">
        <w:rPr>
          <w:rFonts w:ascii="Calibri" w:hAnsi="Calibri"/>
          <w:sz w:val="24"/>
          <w:szCs w:val="24"/>
        </w:rPr>
        <w:t xml:space="preserve"> to the start of </w:t>
      </w:r>
      <w:r w:rsidR="00EA2AE0" w:rsidRPr="00B2666D">
        <w:rPr>
          <w:rFonts w:ascii="Calibri" w:hAnsi="Calibri"/>
          <w:sz w:val="24"/>
          <w:szCs w:val="24"/>
        </w:rPr>
        <w:t xml:space="preserve">your </w:t>
      </w:r>
      <w:r w:rsidRPr="00B2666D">
        <w:rPr>
          <w:rFonts w:ascii="Calibri" w:hAnsi="Calibri"/>
          <w:sz w:val="24"/>
          <w:szCs w:val="24"/>
        </w:rPr>
        <w:t>clinical rotation</w:t>
      </w:r>
      <w:r w:rsidR="00035C0F">
        <w:rPr>
          <w:rFonts w:ascii="Calibri" w:hAnsi="Calibri"/>
          <w:sz w:val="24"/>
          <w:szCs w:val="24"/>
        </w:rPr>
        <w:t xml:space="preserve"> and turned into your Schools Student Coordinator/Instructor</w:t>
      </w:r>
      <w:r w:rsidRPr="00B2666D">
        <w:rPr>
          <w:rFonts w:ascii="Calibri" w:hAnsi="Calibri"/>
          <w:sz w:val="24"/>
          <w:szCs w:val="24"/>
        </w:rPr>
        <w:t xml:space="preserve">: </w:t>
      </w:r>
    </w:p>
    <w:p w14:paraId="3B0A5B6B" w14:textId="77777777" w:rsidR="00400059" w:rsidRPr="00B2666D" w:rsidRDefault="00400059" w:rsidP="00400059">
      <w:pPr>
        <w:rPr>
          <w:rFonts w:ascii="Calibri" w:hAnsi="Calibri"/>
          <w:sz w:val="16"/>
          <w:szCs w:val="16"/>
        </w:rPr>
      </w:pPr>
    </w:p>
    <w:p w14:paraId="1761FA7B" w14:textId="77777777" w:rsidR="00400059" w:rsidRPr="00B2666D" w:rsidRDefault="00400059" w:rsidP="00400059">
      <w:pPr>
        <w:widowControl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  <w:r w:rsidRPr="00B2666D">
        <w:rPr>
          <w:rFonts w:ascii="Calibri" w:hAnsi="Calibri"/>
          <w:sz w:val="24"/>
          <w:szCs w:val="24"/>
        </w:rPr>
        <w:t xml:space="preserve">Review </w:t>
      </w:r>
      <w:r w:rsidR="004025DA">
        <w:rPr>
          <w:rFonts w:ascii="Calibri" w:hAnsi="Calibri"/>
          <w:sz w:val="24"/>
          <w:szCs w:val="24"/>
        </w:rPr>
        <w:t>t</w:t>
      </w:r>
      <w:r w:rsidRPr="00B2666D">
        <w:rPr>
          <w:rFonts w:ascii="Calibri" w:hAnsi="Calibri"/>
          <w:sz w:val="24"/>
          <w:szCs w:val="24"/>
        </w:rPr>
        <w:t>he Christ Hospital’s</w:t>
      </w:r>
      <w:r w:rsidR="00F73DF1" w:rsidRPr="00B2666D">
        <w:rPr>
          <w:rFonts w:ascii="Calibri" w:hAnsi="Calibri"/>
          <w:sz w:val="24"/>
          <w:szCs w:val="24"/>
        </w:rPr>
        <w:t xml:space="preserve"> Environment of Care (EOC) and </w:t>
      </w:r>
      <w:r w:rsidRPr="00B2666D">
        <w:rPr>
          <w:rFonts w:ascii="Calibri" w:hAnsi="Calibri"/>
          <w:sz w:val="24"/>
          <w:szCs w:val="24"/>
        </w:rPr>
        <w:t xml:space="preserve">Safety Information </w:t>
      </w:r>
    </w:p>
    <w:p w14:paraId="24D2F5A9" w14:textId="77777777" w:rsidR="00400059" w:rsidRPr="00B2666D" w:rsidRDefault="00400059" w:rsidP="00400059">
      <w:pPr>
        <w:rPr>
          <w:rFonts w:ascii="Calibri" w:hAnsi="Calibri"/>
          <w:b/>
          <w:bCs/>
          <w:sz w:val="10"/>
          <w:szCs w:val="24"/>
        </w:rPr>
      </w:pPr>
    </w:p>
    <w:p w14:paraId="4C2717FB" w14:textId="77777777" w:rsidR="007115C7" w:rsidRDefault="007115C7" w:rsidP="007115C7">
      <w:pPr>
        <w:widowControl/>
        <w:numPr>
          <w:ilvl w:val="0"/>
          <w:numId w:val="4"/>
        </w:numPr>
        <w:overflowPunct/>
        <w:autoSpaceDE/>
        <w:adjustRightInd/>
        <w:textAlignment w:val="auto"/>
        <w:rPr>
          <w:rFonts w:ascii="Calibri" w:hAnsi="Calibri"/>
          <w:sz w:val="10"/>
          <w:szCs w:val="24"/>
        </w:rPr>
      </w:pPr>
      <w:r>
        <w:rPr>
          <w:rFonts w:ascii="Calibri" w:hAnsi="Calibri"/>
          <w:sz w:val="24"/>
          <w:szCs w:val="24"/>
        </w:rPr>
        <w:t>Review the Code of Responsible Conduct</w:t>
      </w:r>
    </w:p>
    <w:p w14:paraId="12CFCBE2" w14:textId="77777777" w:rsidR="00400059" w:rsidRPr="00B2666D" w:rsidRDefault="00400059" w:rsidP="00400059">
      <w:pPr>
        <w:rPr>
          <w:rFonts w:ascii="Calibri" w:hAnsi="Calibri"/>
          <w:sz w:val="10"/>
          <w:szCs w:val="24"/>
        </w:rPr>
      </w:pPr>
    </w:p>
    <w:p w14:paraId="48CD4C75" w14:textId="77777777" w:rsidR="00EA2AE0" w:rsidRPr="007115C7" w:rsidRDefault="007115C7" w:rsidP="007115C7">
      <w:pPr>
        <w:widowControl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Review,</w:t>
      </w:r>
      <w:r w:rsidRPr="00B2666D">
        <w:rPr>
          <w:rFonts w:ascii="Calibri" w:hAnsi="Calibri"/>
          <w:sz w:val="24"/>
          <w:szCs w:val="24"/>
        </w:rPr>
        <w:t xml:space="preserve"> sign</w:t>
      </w:r>
      <w:r>
        <w:rPr>
          <w:rFonts w:ascii="Calibri" w:hAnsi="Calibri"/>
          <w:sz w:val="24"/>
          <w:szCs w:val="24"/>
        </w:rPr>
        <w:t>, and return</w:t>
      </w:r>
      <w:r w:rsidRPr="00B2666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the HIPPA </w:t>
      </w:r>
      <w:r w:rsidRPr="00B2666D">
        <w:rPr>
          <w:rFonts w:ascii="Calibri" w:hAnsi="Calibri"/>
          <w:sz w:val="24"/>
          <w:szCs w:val="24"/>
        </w:rPr>
        <w:t>Confidentiality</w:t>
      </w:r>
      <w:r>
        <w:rPr>
          <w:rFonts w:ascii="Calibri" w:hAnsi="Calibri"/>
          <w:sz w:val="24"/>
          <w:szCs w:val="24"/>
        </w:rPr>
        <w:t xml:space="preserve"> and Data Security</w:t>
      </w:r>
      <w:r w:rsidRPr="00B2666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Agreement</w:t>
      </w:r>
    </w:p>
    <w:p w14:paraId="06FAF68E" w14:textId="77777777" w:rsidR="00EA2AE0" w:rsidRPr="00B2666D" w:rsidRDefault="00EA2AE0" w:rsidP="00EA2AE0">
      <w:pPr>
        <w:widowControl/>
        <w:overflowPunct/>
        <w:autoSpaceDE/>
        <w:autoSpaceDN/>
        <w:adjustRightInd/>
        <w:textAlignment w:val="auto"/>
        <w:rPr>
          <w:rFonts w:ascii="Calibri" w:hAnsi="Calibri"/>
          <w:sz w:val="10"/>
          <w:szCs w:val="24"/>
        </w:rPr>
      </w:pPr>
    </w:p>
    <w:p w14:paraId="64D15517" w14:textId="77777777" w:rsidR="004108A6" w:rsidRPr="004108A6" w:rsidRDefault="004C6E64" w:rsidP="004C6E64">
      <w:pPr>
        <w:widowControl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4"/>
          <w:szCs w:val="24"/>
        </w:rPr>
        <w:t>Complete, sign, and return the Student Acknowledgement Form</w:t>
      </w:r>
    </w:p>
    <w:p w14:paraId="4DBA3357" w14:textId="77777777" w:rsidR="004108A6" w:rsidRPr="004108A6" w:rsidRDefault="004108A6" w:rsidP="004108A6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/>
          <w:sz w:val="16"/>
          <w:szCs w:val="16"/>
        </w:rPr>
      </w:pPr>
    </w:p>
    <w:p w14:paraId="7B505E3A" w14:textId="158F43D3" w:rsidR="004108A6" w:rsidRDefault="004108A6" w:rsidP="004108A6">
      <w:pPr>
        <w:widowControl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Review,</w:t>
      </w:r>
      <w:r w:rsidRPr="00B2666D">
        <w:rPr>
          <w:rFonts w:ascii="Calibri" w:hAnsi="Calibri"/>
          <w:sz w:val="24"/>
          <w:szCs w:val="24"/>
        </w:rPr>
        <w:t xml:space="preserve"> sig</w:t>
      </w:r>
      <w:r w:rsidR="002160A6">
        <w:rPr>
          <w:rFonts w:ascii="Calibri" w:hAnsi="Calibri"/>
          <w:sz w:val="24"/>
          <w:szCs w:val="24"/>
        </w:rPr>
        <w:t>n and return the COVID-19 Attestation</w:t>
      </w:r>
    </w:p>
    <w:p w14:paraId="2A2F452C" w14:textId="77777777" w:rsidR="00D318D2" w:rsidRDefault="00D318D2" w:rsidP="00D318D2">
      <w:pPr>
        <w:pStyle w:val="ListParagraph"/>
        <w:rPr>
          <w:rFonts w:ascii="Calibri" w:hAnsi="Calibri"/>
          <w:sz w:val="24"/>
          <w:szCs w:val="24"/>
        </w:rPr>
      </w:pPr>
    </w:p>
    <w:p w14:paraId="3429C23B" w14:textId="795A5F48" w:rsidR="00D318D2" w:rsidRPr="007115C7" w:rsidRDefault="00D318D2" w:rsidP="004108A6">
      <w:pPr>
        <w:widowControl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School must submit a Letter of Good Standing to the GME office.</w:t>
      </w:r>
    </w:p>
    <w:p w14:paraId="553BDE2A" w14:textId="77777777" w:rsidR="00400059" w:rsidRPr="004C6E64" w:rsidRDefault="00EA2AE0" w:rsidP="004108A6">
      <w:pPr>
        <w:widowControl/>
        <w:overflowPunct/>
        <w:autoSpaceDE/>
        <w:autoSpaceDN/>
        <w:adjustRightInd/>
        <w:textAlignment w:val="auto"/>
        <w:rPr>
          <w:rFonts w:ascii="Calibri" w:hAnsi="Calibri"/>
          <w:sz w:val="16"/>
          <w:szCs w:val="16"/>
        </w:rPr>
      </w:pPr>
      <w:r w:rsidRPr="004C6E64">
        <w:rPr>
          <w:rFonts w:ascii="Calibri" w:hAnsi="Calibri"/>
          <w:sz w:val="24"/>
          <w:szCs w:val="24"/>
        </w:rPr>
        <w:br/>
      </w:r>
    </w:p>
    <w:p w14:paraId="0C4A2EA6" w14:textId="15C4D951" w:rsidR="00A62F46" w:rsidRPr="00B2666D" w:rsidRDefault="00EA2AE0" w:rsidP="00EA2AE0">
      <w:pPr>
        <w:rPr>
          <w:rFonts w:ascii="Calibri" w:hAnsi="Calibri"/>
          <w:b/>
          <w:bCs/>
          <w:color w:val="00B050"/>
          <w:sz w:val="22"/>
          <w:szCs w:val="22"/>
        </w:rPr>
      </w:pPr>
      <w:proofErr w:type="gramStart"/>
      <w:r w:rsidRPr="00B2666D">
        <w:rPr>
          <w:rFonts w:ascii="Calibri" w:hAnsi="Calibri"/>
          <w:sz w:val="24"/>
          <w:szCs w:val="24"/>
        </w:rPr>
        <w:t>All of</w:t>
      </w:r>
      <w:proofErr w:type="gramEnd"/>
      <w:r w:rsidRPr="00B2666D">
        <w:rPr>
          <w:rFonts w:ascii="Calibri" w:hAnsi="Calibri"/>
          <w:sz w:val="24"/>
          <w:szCs w:val="24"/>
        </w:rPr>
        <w:t xml:space="preserve"> these documents are available on </w:t>
      </w:r>
      <w:r w:rsidR="00DE4201" w:rsidRPr="00DE4201">
        <w:rPr>
          <w:rFonts w:ascii="Calibri" w:hAnsi="Calibri"/>
          <w:sz w:val="24"/>
          <w:szCs w:val="24"/>
        </w:rPr>
        <w:t>The Health Collaborative</w:t>
      </w:r>
      <w:r w:rsidR="00DE4201">
        <w:rPr>
          <w:rFonts w:ascii="Calibri" w:hAnsi="Calibri"/>
          <w:sz w:val="24"/>
          <w:szCs w:val="24"/>
        </w:rPr>
        <w:t xml:space="preserve">’s </w:t>
      </w:r>
      <w:r w:rsidRPr="00B2666D">
        <w:rPr>
          <w:rFonts w:ascii="Calibri" w:hAnsi="Calibri"/>
          <w:sz w:val="24"/>
          <w:szCs w:val="24"/>
        </w:rPr>
        <w:t>website at:</w:t>
      </w:r>
      <w:r w:rsidRPr="00B2666D">
        <w:rPr>
          <w:rFonts w:ascii="Calibri" w:hAnsi="Calibri"/>
          <w:b/>
          <w:bCs/>
          <w:color w:val="00B050"/>
          <w:sz w:val="22"/>
          <w:szCs w:val="22"/>
        </w:rPr>
        <w:t xml:space="preserve"> </w:t>
      </w:r>
    </w:p>
    <w:p w14:paraId="4AABAEBD" w14:textId="5ABB9D62" w:rsidR="00EA2AE0" w:rsidRPr="00B2666D" w:rsidRDefault="00D534D9" w:rsidP="00EA2AE0">
      <w:pPr>
        <w:widowControl/>
        <w:overflowPunct/>
        <w:autoSpaceDE/>
        <w:autoSpaceDN/>
        <w:adjustRightInd/>
        <w:textAlignment w:val="auto"/>
        <w:rPr>
          <w:rFonts w:ascii="Calibri" w:hAnsi="Calibri"/>
          <w:sz w:val="16"/>
          <w:szCs w:val="16"/>
        </w:rPr>
      </w:pPr>
      <w:hyperlink r:id="rId8" w:history="1">
        <w:r>
          <w:rPr>
            <w:rStyle w:val="Hyperlink"/>
          </w:rPr>
          <w:t>The Christ Hospital | The Health Collaborative</w:t>
        </w:r>
      </w:hyperlink>
    </w:p>
    <w:p w14:paraId="375B5F5A" w14:textId="3BD1B1F9" w:rsidR="00767105" w:rsidRDefault="00767105" w:rsidP="00EA2AE0">
      <w:pPr>
        <w:widowControl/>
        <w:overflowPunct/>
        <w:autoSpaceDE/>
        <w:autoSpaceDN/>
        <w:adjustRightInd/>
        <w:textAlignment w:val="auto"/>
        <w:rPr>
          <w:rFonts w:ascii="Calibri" w:hAnsi="Calibri"/>
          <w:sz w:val="16"/>
          <w:szCs w:val="16"/>
        </w:rPr>
      </w:pPr>
    </w:p>
    <w:p w14:paraId="76A5641D" w14:textId="77777777" w:rsidR="00D534D9" w:rsidRPr="00B2666D" w:rsidRDefault="00D534D9" w:rsidP="00EA2AE0">
      <w:pPr>
        <w:widowControl/>
        <w:overflowPunct/>
        <w:autoSpaceDE/>
        <w:autoSpaceDN/>
        <w:adjustRightInd/>
        <w:textAlignment w:val="auto"/>
        <w:rPr>
          <w:rFonts w:ascii="Calibri" w:hAnsi="Calibri"/>
          <w:sz w:val="16"/>
          <w:szCs w:val="16"/>
        </w:rPr>
      </w:pPr>
    </w:p>
    <w:p w14:paraId="1575CB31" w14:textId="00B4210B" w:rsidR="00035C0F" w:rsidRDefault="00035C0F" w:rsidP="00767105">
      <w:pPr>
        <w:widowControl/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If you should need </w:t>
      </w:r>
      <w:r w:rsidRPr="00035C0F">
        <w:rPr>
          <w:rFonts w:ascii="Calibri" w:hAnsi="Calibri"/>
          <w:sz w:val="24"/>
          <w:szCs w:val="24"/>
          <w:u w:val="single"/>
        </w:rPr>
        <w:t>EPIC access</w:t>
      </w:r>
      <w:r>
        <w:rPr>
          <w:rFonts w:ascii="Calibri" w:hAnsi="Calibri"/>
          <w:sz w:val="24"/>
          <w:szCs w:val="24"/>
        </w:rPr>
        <w:t xml:space="preserve"> for your rotation your preceptor must email the Network Learning Team below along with a copy of your “Student Acknowledgement Form”</w:t>
      </w:r>
      <w:r w:rsidR="00D318D2">
        <w:rPr>
          <w:rFonts w:ascii="Calibri" w:hAnsi="Calibri"/>
          <w:sz w:val="24"/>
          <w:szCs w:val="24"/>
        </w:rPr>
        <w:t xml:space="preserve"> and a “Letter of Good Standing”</w:t>
      </w:r>
      <w:r>
        <w:rPr>
          <w:rFonts w:ascii="Calibri" w:hAnsi="Calibri"/>
          <w:sz w:val="24"/>
          <w:szCs w:val="24"/>
        </w:rPr>
        <w:t xml:space="preserve">.  This must be completed </w:t>
      </w:r>
      <w:r w:rsidR="005132FC">
        <w:rPr>
          <w:rFonts w:ascii="Calibri" w:hAnsi="Calibri"/>
          <w:sz w:val="24"/>
          <w:szCs w:val="24"/>
        </w:rPr>
        <w:t xml:space="preserve">  </w:t>
      </w:r>
      <w:r w:rsidRPr="005132FC">
        <w:rPr>
          <w:rFonts w:ascii="Calibri" w:hAnsi="Calibri"/>
          <w:b/>
          <w:bCs/>
          <w:sz w:val="24"/>
          <w:szCs w:val="24"/>
        </w:rPr>
        <w:t>3 weeks prior</w:t>
      </w:r>
      <w:r>
        <w:rPr>
          <w:rFonts w:ascii="Calibri" w:hAnsi="Calibri"/>
          <w:sz w:val="24"/>
          <w:szCs w:val="24"/>
        </w:rPr>
        <w:t xml:space="preserve"> to your rotation start date.</w:t>
      </w:r>
    </w:p>
    <w:p w14:paraId="3DCFA7ED" w14:textId="77777777" w:rsidR="00035C0F" w:rsidRDefault="00035C0F" w:rsidP="00767105">
      <w:pPr>
        <w:widowControl/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</w:p>
    <w:p w14:paraId="4765DF9A" w14:textId="763DC87C" w:rsidR="00767105" w:rsidRPr="00B2666D" w:rsidRDefault="00920F53" w:rsidP="00767105">
      <w:pPr>
        <w:widowControl/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Please </w:t>
      </w:r>
      <w:r w:rsidR="002160A6">
        <w:rPr>
          <w:rFonts w:ascii="Calibri" w:hAnsi="Calibri"/>
          <w:sz w:val="24"/>
          <w:szCs w:val="24"/>
        </w:rPr>
        <w:t>work with your clinical instructor</w:t>
      </w:r>
      <w:r w:rsidR="00106BD9">
        <w:rPr>
          <w:rFonts w:ascii="Calibri" w:hAnsi="Calibri"/>
          <w:sz w:val="24"/>
          <w:szCs w:val="24"/>
        </w:rPr>
        <w:t>/coordinator</w:t>
      </w:r>
      <w:r w:rsidR="002160A6">
        <w:rPr>
          <w:rFonts w:ascii="Calibri" w:hAnsi="Calibri"/>
          <w:sz w:val="24"/>
          <w:szCs w:val="24"/>
        </w:rPr>
        <w:t xml:space="preserve"> to submit these forms. </w:t>
      </w:r>
      <w:r w:rsidR="00767105" w:rsidRPr="00B2666D">
        <w:rPr>
          <w:rFonts w:ascii="Calibri" w:hAnsi="Calibri"/>
          <w:sz w:val="24"/>
          <w:szCs w:val="24"/>
        </w:rPr>
        <w:t xml:space="preserve"> </w:t>
      </w:r>
      <w:r w:rsidR="00106BD9">
        <w:rPr>
          <w:rFonts w:ascii="Calibri" w:hAnsi="Calibri"/>
          <w:sz w:val="24"/>
          <w:szCs w:val="24"/>
        </w:rPr>
        <w:t>This documentation will need to be kept on file with the school to be available upon request. You are responsible for the review and signature of these documents.</w:t>
      </w:r>
    </w:p>
    <w:p w14:paraId="2A4003F8" w14:textId="77777777" w:rsidR="00DB4AFB" w:rsidRPr="00B2666D" w:rsidRDefault="00DB4AFB" w:rsidP="00400059">
      <w:pPr>
        <w:rPr>
          <w:rFonts w:ascii="Calibri" w:hAnsi="Calibri"/>
          <w:sz w:val="24"/>
          <w:szCs w:val="24"/>
        </w:rPr>
      </w:pPr>
    </w:p>
    <w:p w14:paraId="102DE3B4" w14:textId="77777777" w:rsidR="00400059" w:rsidRPr="00B2666D" w:rsidRDefault="00400059" w:rsidP="00400059">
      <w:pPr>
        <w:rPr>
          <w:rFonts w:ascii="Calibri" w:hAnsi="Calibri"/>
          <w:sz w:val="16"/>
          <w:szCs w:val="16"/>
        </w:rPr>
      </w:pPr>
    </w:p>
    <w:p w14:paraId="4B852B82" w14:textId="77777777" w:rsidR="00400059" w:rsidRDefault="00400059" w:rsidP="00400059">
      <w:pPr>
        <w:rPr>
          <w:rFonts w:ascii="Calibri" w:hAnsi="Calibri"/>
          <w:sz w:val="24"/>
          <w:szCs w:val="24"/>
        </w:rPr>
      </w:pPr>
      <w:r w:rsidRPr="00B2666D">
        <w:rPr>
          <w:rFonts w:ascii="Calibri" w:hAnsi="Calibri"/>
          <w:sz w:val="24"/>
          <w:szCs w:val="24"/>
        </w:rPr>
        <w:t>Thank you.</w:t>
      </w:r>
    </w:p>
    <w:p w14:paraId="4EE30021" w14:textId="77777777" w:rsidR="00FD494C" w:rsidRDefault="00FD494C" w:rsidP="00400059">
      <w:pPr>
        <w:rPr>
          <w:rFonts w:asciiTheme="majorHAnsi" w:eastAsiaTheme="majorEastAsia" w:hAnsiTheme="majorHAnsi" w:cstheme="majorBidi"/>
          <w:color w:val="FFFFFF" w:themeColor="background1"/>
          <w:sz w:val="24"/>
          <w:szCs w:val="28"/>
        </w:rPr>
      </w:pPr>
    </w:p>
    <w:p w14:paraId="1C2E539F" w14:textId="21E8A88E" w:rsidR="00FD494C" w:rsidRDefault="00D318D2" w:rsidP="0040005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Melissa Bosse</w:t>
      </w:r>
    </w:p>
    <w:p w14:paraId="759717E4" w14:textId="03663CD6" w:rsidR="00D318D2" w:rsidRDefault="00D318D2" w:rsidP="0040005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Manager, Graduate Medical Education</w:t>
      </w:r>
    </w:p>
    <w:p w14:paraId="04389352" w14:textId="5C47B522" w:rsidR="00D318D2" w:rsidRDefault="00D318D2" w:rsidP="0040005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(p) 513.585.2028</w:t>
      </w:r>
    </w:p>
    <w:p w14:paraId="218730B8" w14:textId="0F3377CD" w:rsidR="00D318D2" w:rsidRDefault="00D318D2" w:rsidP="0040005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(f) 513.585.4892</w:t>
      </w:r>
    </w:p>
    <w:p w14:paraId="2A1F4C76" w14:textId="12C6E5D5" w:rsidR="00400059" w:rsidRPr="00B2666D" w:rsidRDefault="00D318D2" w:rsidP="00D318D2">
      <w:pPr>
        <w:rPr>
          <w:rFonts w:ascii="Calibri" w:hAnsi="Calibri"/>
          <w:sz w:val="2"/>
          <w:szCs w:val="2"/>
        </w:rPr>
      </w:pPr>
      <w:r>
        <w:rPr>
          <w:rFonts w:ascii="Calibri" w:hAnsi="Calibri"/>
          <w:sz w:val="24"/>
          <w:szCs w:val="24"/>
        </w:rPr>
        <w:t>Melissa.bosse@thechristhospital.com</w:t>
      </w:r>
    </w:p>
    <w:sectPr w:rsidR="00400059" w:rsidRPr="00B2666D" w:rsidSect="00400059">
      <w:headerReference w:type="default" r:id="rId9"/>
      <w:footerReference w:type="default" r:id="rId10"/>
      <w:pgSz w:w="12240" w:h="15840" w:code="1"/>
      <w:pgMar w:top="1152" w:right="1152" w:bottom="1296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ECF5D" w14:textId="77777777" w:rsidR="003A01D5" w:rsidRDefault="003A01D5">
      <w:r>
        <w:separator/>
      </w:r>
    </w:p>
  </w:endnote>
  <w:endnote w:type="continuationSeparator" w:id="0">
    <w:p w14:paraId="4C902B40" w14:textId="77777777" w:rsidR="003A01D5" w:rsidRDefault="003A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A538" w14:textId="77777777" w:rsidR="00DB4AFB" w:rsidRDefault="00DB4AFB">
    <w:pPr>
      <w:pStyle w:val="Foot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left" w:pos="2200"/>
        <w:tab w:val="left" w:pos="4600"/>
        <w:tab w:val="left" w:pos="6380"/>
        <w:tab w:val="left" w:pos="6700"/>
      </w:tabs>
      <w:rPr>
        <w:color w:val="000000"/>
      </w:rPr>
    </w:pPr>
    <w:r>
      <w:rPr>
        <w:color w:val="000000"/>
      </w:rPr>
      <w:t>2139 Auburn Avenue</w:t>
    </w:r>
    <w:r>
      <w:rPr>
        <w:color w:val="000000"/>
      </w:rPr>
      <w:tab/>
      <w:t xml:space="preserve">Cincinnati, Ohio 45219          </w:t>
    </w:r>
    <w:r>
      <w:rPr>
        <w:color w:val="000000"/>
      </w:rPr>
      <w:tab/>
      <w:t xml:space="preserve">    513-585-2000                 </w:t>
    </w:r>
    <w:hyperlink r:id="rId1" w:history="1">
      <w:r w:rsidR="00B73D77" w:rsidRPr="001E02DA">
        <w:rPr>
          <w:rStyle w:val="Hyperlink"/>
        </w:rPr>
        <w:t>www.thechristhospital.com</w:t>
      </w:r>
    </w:hyperlink>
    <w:r w:rsidR="005E0473">
      <w:rPr>
        <w:color w:val="000000"/>
      </w:rPr>
      <w:t xml:space="preserve">  8/2017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94FAB" w14:textId="77777777" w:rsidR="003A01D5" w:rsidRDefault="003A01D5">
      <w:r>
        <w:separator/>
      </w:r>
    </w:p>
  </w:footnote>
  <w:footnote w:type="continuationSeparator" w:id="0">
    <w:p w14:paraId="49D5E978" w14:textId="77777777" w:rsidR="003A01D5" w:rsidRDefault="003A0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76BD" w14:textId="77777777" w:rsidR="00DB4AFB" w:rsidRDefault="00372999">
    <w:pPr>
      <w:pStyle w:val="Header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530E6433" wp14:editId="6A26D9DB">
          <wp:extent cx="2200275" cy="647700"/>
          <wp:effectExtent l="0" t="0" r="0" b="0"/>
          <wp:docPr id="1" name="Picture 1" descr="New T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TC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93" b="19518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72BF"/>
    <w:multiLevelType w:val="hybridMultilevel"/>
    <w:tmpl w:val="414EC4F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72BF5"/>
    <w:multiLevelType w:val="hybridMultilevel"/>
    <w:tmpl w:val="414EC4F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318F8"/>
    <w:multiLevelType w:val="multilevel"/>
    <w:tmpl w:val="370C45EA"/>
    <w:lvl w:ilvl="0">
      <w:start w:val="1"/>
      <w:numFmt w:val="upperRoman"/>
      <w:pStyle w:val="ChristPolicy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2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6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1C"/>
    <w:rsid w:val="000122C0"/>
    <w:rsid w:val="000246A0"/>
    <w:rsid w:val="000313A6"/>
    <w:rsid w:val="00031D38"/>
    <w:rsid w:val="00035C0F"/>
    <w:rsid w:val="00054E9C"/>
    <w:rsid w:val="000B58E0"/>
    <w:rsid w:val="000B6850"/>
    <w:rsid w:val="000F0D3C"/>
    <w:rsid w:val="000F31A0"/>
    <w:rsid w:val="000F6532"/>
    <w:rsid w:val="000F6FF1"/>
    <w:rsid w:val="00106BD9"/>
    <w:rsid w:val="00115134"/>
    <w:rsid w:val="00121719"/>
    <w:rsid w:val="001249B2"/>
    <w:rsid w:val="00154E85"/>
    <w:rsid w:val="00173CE2"/>
    <w:rsid w:val="001830CA"/>
    <w:rsid w:val="0018492B"/>
    <w:rsid w:val="001A0D50"/>
    <w:rsid w:val="001C1C66"/>
    <w:rsid w:val="001D3E9D"/>
    <w:rsid w:val="002160A6"/>
    <w:rsid w:val="00251529"/>
    <w:rsid w:val="00262738"/>
    <w:rsid w:val="002702B7"/>
    <w:rsid w:val="002915A9"/>
    <w:rsid w:val="00293AC1"/>
    <w:rsid w:val="002A4694"/>
    <w:rsid w:val="002E0BD7"/>
    <w:rsid w:val="002E18B0"/>
    <w:rsid w:val="00303564"/>
    <w:rsid w:val="00361C1C"/>
    <w:rsid w:val="00365D36"/>
    <w:rsid w:val="00372999"/>
    <w:rsid w:val="00375AC0"/>
    <w:rsid w:val="003A01D5"/>
    <w:rsid w:val="003B06ED"/>
    <w:rsid w:val="003F467E"/>
    <w:rsid w:val="00400059"/>
    <w:rsid w:val="004025DA"/>
    <w:rsid w:val="004108A6"/>
    <w:rsid w:val="004403E3"/>
    <w:rsid w:val="004C6E64"/>
    <w:rsid w:val="005132FC"/>
    <w:rsid w:val="00535789"/>
    <w:rsid w:val="00580C4B"/>
    <w:rsid w:val="005D6FE4"/>
    <w:rsid w:val="005E0473"/>
    <w:rsid w:val="006022D7"/>
    <w:rsid w:val="00605B43"/>
    <w:rsid w:val="0065745C"/>
    <w:rsid w:val="00695FCC"/>
    <w:rsid w:val="006F37AC"/>
    <w:rsid w:val="00706DA5"/>
    <w:rsid w:val="00707526"/>
    <w:rsid w:val="007115C7"/>
    <w:rsid w:val="007221C0"/>
    <w:rsid w:val="00767105"/>
    <w:rsid w:val="00786063"/>
    <w:rsid w:val="007C71EE"/>
    <w:rsid w:val="00845DF5"/>
    <w:rsid w:val="00865808"/>
    <w:rsid w:val="008D015D"/>
    <w:rsid w:val="008F5CCE"/>
    <w:rsid w:val="009142C4"/>
    <w:rsid w:val="00920F53"/>
    <w:rsid w:val="009227A0"/>
    <w:rsid w:val="0096341A"/>
    <w:rsid w:val="00966652"/>
    <w:rsid w:val="009668B0"/>
    <w:rsid w:val="0098022F"/>
    <w:rsid w:val="009A480D"/>
    <w:rsid w:val="009B7C05"/>
    <w:rsid w:val="00A22CED"/>
    <w:rsid w:val="00A62F46"/>
    <w:rsid w:val="00A87A1F"/>
    <w:rsid w:val="00AD0837"/>
    <w:rsid w:val="00AE0DF3"/>
    <w:rsid w:val="00B2666D"/>
    <w:rsid w:val="00B40F26"/>
    <w:rsid w:val="00B41CC4"/>
    <w:rsid w:val="00B474AF"/>
    <w:rsid w:val="00B51FD9"/>
    <w:rsid w:val="00B565C6"/>
    <w:rsid w:val="00B73D77"/>
    <w:rsid w:val="00BC57A7"/>
    <w:rsid w:val="00BD060A"/>
    <w:rsid w:val="00C03B65"/>
    <w:rsid w:val="00C24A79"/>
    <w:rsid w:val="00C9442C"/>
    <w:rsid w:val="00C94A0A"/>
    <w:rsid w:val="00D2258F"/>
    <w:rsid w:val="00D2646A"/>
    <w:rsid w:val="00D318D2"/>
    <w:rsid w:val="00D4684F"/>
    <w:rsid w:val="00D46946"/>
    <w:rsid w:val="00D47CDE"/>
    <w:rsid w:val="00D534D9"/>
    <w:rsid w:val="00D5636A"/>
    <w:rsid w:val="00D70A97"/>
    <w:rsid w:val="00DB4AFB"/>
    <w:rsid w:val="00DE4201"/>
    <w:rsid w:val="00E106F3"/>
    <w:rsid w:val="00E42DA0"/>
    <w:rsid w:val="00E90970"/>
    <w:rsid w:val="00EA2AE0"/>
    <w:rsid w:val="00EE11C3"/>
    <w:rsid w:val="00EE796F"/>
    <w:rsid w:val="00F035A9"/>
    <w:rsid w:val="00F73DF1"/>
    <w:rsid w:val="00F84FEB"/>
    <w:rsid w:val="00F95C9E"/>
    <w:rsid w:val="00FA3EC4"/>
    <w:rsid w:val="00FC01DE"/>
    <w:rsid w:val="00FD494C"/>
    <w:rsid w:val="00FF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F2DB01F"/>
  <w15:docId w15:val="{7B169FDB-C2A0-4841-B44B-91E3ABA1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15C7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ristPolicy">
    <w:name w:val="Christ Policy"/>
    <w:basedOn w:val="Normal"/>
    <w:pPr>
      <w:numPr>
        <w:numId w:val="1"/>
      </w:numPr>
      <w:tabs>
        <w:tab w:val="clear" w:pos="720"/>
        <w:tab w:val="num" w:pos="360"/>
      </w:tabs>
      <w:ind w:left="0" w:firstLine="0"/>
    </w:pPr>
  </w:style>
  <w:style w:type="paragraph" w:customStyle="1" w:styleId="peer">
    <w:name w:val="peer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400059"/>
    <w:rPr>
      <w:color w:val="0000FF"/>
      <w:u w:val="single"/>
    </w:rPr>
  </w:style>
  <w:style w:type="table" w:styleId="TableGrid">
    <w:name w:val="Table Grid"/>
    <w:basedOn w:val="TableNormal"/>
    <w:rsid w:val="00400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3B6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95FC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C6E64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D494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E1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force.healthcollab.org/students/clinical-placement-for-nursing-students/the-christ-hospit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hristhospit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FA6F7-CFB6-413F-BE45-AB065B2C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Whom it may concern</vt:lpstr>
    </vt:vector>
  </TitlesOfParts>
  <Company>THA</Company>
  <LinksUpToDate>false</LinksUpToDate>
  <CharactersWithSpaces>1748</CharactersWithSpaces>
  <SharedDoc>false</SharedDoc>
  <HLinks>
    <vt:vector size="18" baseType="variant">
      <vt:variant>
        <vt:i4>6291469</vt:i4>
      </vt:variant>
      <vt:variant>
        <vt:i4>6</vt:i4>
      </vt:variant>
      <vt:variant>
        <vt:i4>0</vt:i4>
      </vt:variant>
      <vt:variant>
        <vt:i4>5</vt:i4>
      </vt:variant>
      <vt:variant>
        <vt:lpwstr>mailto:Amy.lane@thechristhospital.com</vt:lpwstr>
      </vt:variant>
      <vt:variant>
        <vt:lpwstr/>
      </vt:variant>
      <vt:variant>
        <vt:i4>6291469</vt:i4>
      </vt:variant>
      <vt:variant>
        <vt:i4>3</vt:i4>
      </vt:variant>
      <vt:variant>
        <vt:i4>0</vt:i4>
      </vt:variant>
      <vt:variant>
        <vt:i4>5</vt:i4>
      </vt:variant>
      <vt:variant>
        <vt:lpwstr>mailto:Amy.Lane@TheChristHospital.com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http://www.tristatenrc.org/StudentCenter/TheChristHospital/tabid/928/Default.aspx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Whom it may concern</dc:title>
  <dc:creator>CohenS</dc:creator>
  <cp:lastModifiedBy>Edwards, Audra</cp:lastModifiedBy>
  <cp:revision>2</cp:revision>
  <cp:lastPrinted>2011-01-07T16:16:00Z</cp:lastPrinted>
  <dcterms:created xsi:type="dcterms:W3CDTF">2022-01-28T12:50:00Z</dcterms:created>
  <dcterms:modified xsi:type="dcterms:W3CDTF">2022-01-28T12:50:00Z</dcterms:modified>
</cp:coreProperties>
</file>