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6FCFFE" w14:textId="77777777" w:rsidR="009A2B92" w:rsidRDefault="009A2B92">
      <w:pPr>
        <w:rPr>
          <w:rFonts w:ascii="Arial" w:hAnsi="Arial" w:cs="Arial"/>
          <w:sz w:val="24"/>
        </w:rPr>
      </w:pPr>
    </w:p>
    <w:p w14:paraId="588B0EBA" w14:textId="77777777" w:rsidR="00F04311" w:rsidRDefault="00F0431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Instructors are to schedule orientation on the unit with the educator at least 1 week prior to the start of the clinical.  </w:t>
      </w:r>
    </w:p>
    <w:p w14:paraId="69C0CC09" w14:textId="77777777" w:rsidR="00F04311" w:rsidRDefault="00F04311">
      <w:pPr>
        <w:rPr>
          <w:rFonts w:ascii="Arial" w:hAnsi="Arial" w:cs="Arial"/>
          <w:sz w:val="24"/>
        </w:rPr>
      </w:pPr>
    </w:p>
    <w:p w14:paraId="246066A3" w14:textId="77777777" w:rsidR="00DF2E70" w:rsidRPr="001A3193" w:rsidRDefault="00DF2E70">
      <w:p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Checklist for instructor orientation</w:t>
      </w:r>
    </w:p>
    <w:p w14:paraId="214E4E3D" w14:textId="27163749" w:rsidR="00912284" w:rsidRDefault="005643A8" w:rsidP="00DF2E7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4</w:t>
      </w:r>
      <w:r w:rsidR="00697CBB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hour virtual training session for Epic </w:t>
      </w:r>
      <w:r w:rsidR="00697CBB">
        <w:rPr>
          <w:rFonts w:ascii="Arial" w:hAnsi="Arial" w:cs="Arial"/>
          <w:sz w:val="24"/>
        </w:rPr>
        <w:t>–</w:t>
      </w:r>
      <w:r>
        <w:rPr>
          <w:rFonts w:ascii="Arial" w:hAnsi="Arial" w:cs="Arial"/>
          <w:sz w:val="24"/>
        </w:rPr>
        <w:t xml:space="preserve"> Tuesday</w:t>
      </w:r>
      <w:r w:rsidR="00697CBB">
        <w:rPr>
          <w:rFonts w:ascii="Arial" w:hAnsi="Arial" w:cs="Arial"/>
          <w:sz w:val="24"/>
        </w:rPr>
        <w:t>’s</w:t>
      </w:r>
      <w:r>
        <w:rPr>
          <w:rFonts w:ascii="Arial" w:hAnsi="Arial" w:cs="Arial"/>
          <w:sz w:val="24"/>
        </w:rPr>
        <w:t xml:space="preserve"> from 1pm – 5pm.</w:t>
      </w:r>
      <w:r w:rsidR="00697CBB">
        <w:rPr>
          <w:rFonts w:ascii="Arial" w:hAnsi="Arial" w:cs="Arial"/>
          <w:sz w:val="24"/>
        </w:rPr>
        <w:t xml:space="preserve"> Contact Epic coordinator to be placed on the schedule so that you will receive zoom</w:t>
      </w:r>
      <w:bookmarkStart w:id="0" w:name="_GoBack"/>
      <w:bookmarkEnd w:id="0"/>
      <w:r w:rsidR="00697CBB">
        <w:rPr>
          <w:rFonts w:ascii="Arial" w:hAnsi="Arial" w:cs="Arial"/>
          <w:sz w:val="24"/>
        </w:rPr>
        <w:t xml:space="preserve"> link.</w:t>
      </w:r>
    </w:p>
    <w:p w14:paraId="541C3787" w14:textId="5FB75363" w:rsidR="00DF2E70" w:rsidRPr="001A3193" w:rsidRDefault="005643A8" w:rsidP="00DF2E7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Omnicell</w:t>
      </w:r>
      <w:r w:rsidR="00DF2E70" w:rsidRPr="001A3193">
        <w:rPr>
          <w:rFonts w:ascii="Arial" w:hAnsi="Arial" w:cs="Arial"/>
          <w:sz w:val="24"/>
        </w:rPr>
        <w:t xml:space="preserve"> Access</w:t>
      </w:r>
    </w:p>
    <w:p w14:paraId="598B06D0" w14:textId="77777777" w:rsidR="00DF2E70" w:rsidRDefault="00DF2E70" w:rsidP="00DF2E7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 xml:space="preserve">Badge information </w:t>
      </w:r>
    </w:p>
    <w:p w14:paraId="4591526C" w14:textId="77777777" w:rsidR="00F04311" w:rsidRPr="001A3193" w:rsidRDefault="00F04311" w:rsidP="00DF2E7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Glucometer access</w:t>
      </w:r>
    </w:p>
    <w:p w14:paraId="7313D28C" w14:textId="77777777" w:rsidR="00D26D45" w:rsidRPr="001A3193" w:rsidRDefault="00AE1FF4" w:rsidP="00DF2E7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Locate and review the following </w:t>
      </w:r>
    </w:p>
    <w:p w14:paraId="5A81327A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Emergency exits</w:t>
      </w:r>
    </w:p>
    <w:p w14:paraId="297A68A2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Fire extinguishers</w:t>
      </w:r>
    </w:p>
    <w:p w14:paraId="580CE16C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Crash cart</w:t>
      </w:r>
    </w:p>
    <w:p w14:paraId="0130CC85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Med/supply room</w:t>
      </w:r>
    </w:p>
    <w:p w14:paraId="4822CD74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Nutrition</w:t>
      </w:r>
    </w:p>
    <w:p w14:paraId="7A30AB63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Call light system in patient rooms</w:t>
      </w:r>
    </w:p>
    <w:p w14:paraId="382BEEE0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Orientation to patient room</w:t>
      </w:r>
    </w:p>
    <w:p w14:paraId="0877CF3C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Assignment sheets and recommend practices for making assignments, including communication of student assignment</w:t>
      </w:r>
    </w:p>
    <w:p w14:paraId="7755EBB0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Resources personnel (ie Manger, Unit Clerk, Charge Nurse)</w:t>
      </w:r>
    </w:p>
    <w:p w14:paraId="363FB64D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IV pumps</w:t>
      </w:r>
    </w:p>
    <w:p w14:paraId="45416916" w14:textId="77777777" w:rsidR="00DF2E70" w:rsidRPr="001A3193" w:rsidRDefault="00DF2E70" w:rsidP="00DF2E70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Contact charge nurse if canceling clinical</w:t>
      </w:r>
    </w:p>
    <w:p w14:paraId="796944E9" w14:textId="77777777" w:rsidR="00DF2E70" w:rsidRDefault="00DF2E70" w:rsidP="00DF2E70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1A3193">
        <w:rPr>
          <w:rFonts w:ascii="Arial" w:hAnsi="Arial" w:cs="Arial"/>
          <w:sz w:val="24"/>
        </w:rPr>
        <w:t>Shadow RN on unit</w:t>
      </w:r>
    </w:p>
    <w:p w14:paraId="56858944" w14:textId="77777777" w:rsidR="009A2B92" w:rsidRDefault="009A2B92" w:rsidP="0072330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723308">
        <w:rPr>
          <w:rFonts w:ascii="Arial" w:hAnsi="Arial" w:cs="Arial"/>
          <w:sz w:val="24"/>
        </w:rPr>
        <w:t xml:space="preserve">or new instructors to teaching the recommendation is 24 hours </w:t>
      </w:r>
    </w:p>
    <w:p w14:paraId="5BEFE1D3" w14:textId="77777777" w:rsidR="009A2B92" w:rsidRDefault="009A2B92" w:rsidP="0072330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</w:t>
      </w:r>
      <w:r w:rsidR="00723308">
        <w:rPr>
          <w:rFonts w:ascii="Arial" w:hAnsi="Arial" w:cs="Arial"/>
          <w:sz w:val="24"/>
        </w:rPr>
        <w:t xml:space="preserve">or instructors new to Mercy the recommendation is 12 hours.  </w:t>
      </w:r>
    </w:p>
    <w:p w14:paraId="1CB7399D" w14:textId="77777777" w:rsidR="00230D35" w:rsidRDefault="00230D35" w:rsidP="0072330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instructors not new Mercy, but new to the unit the recommendation is 4 hours.</w:t>
      </w:r>
    </w:p>
    <w:p w14:paraId="3C2A0D55" w14:textId="77777777" w:rsidR="00723308" w:rsidRPr="001A3193" w:rsidRDefault="00723308" w:rsidP="00723308">
      <w:pPr>
        <w:pStyle w:val="ListParagraph"/>
        <w:numPr>
          <w:ilvl w:val="1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Please schedule the amount of time to help you be successful with your students. </w:t>
      </w:r>
    </w:p>
    <w:sectPr w:rsidR="00723308" w:rsidRPr="001A319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F90DB" w14:textId="77777777" w:rsidR="00555AED" w:rsidRDefault="00555AED" w:rsidP="009A2B92">
      <w:pPr>
        <w:spacing w:after="0" w:line="240" w:lineRule="auto"/>
      </w:pPr>
      <w:r>
        <w:separator/>
      </w:r>
    </w:p>
  </w:endnote>
  <w:endnote w:type="continuationSeparator" w:id="0">
    <w:p w14:paraId="40DBE965" w14:textId="77777777" w:rsidR="00555AED" w:rsidRDefault="00555AED" w:rsidP="009A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AA324" w14:textId="77777777" w:rsidR="00555AED" w:rsidRDefault="00555AED" w:rsidP="009A2B92">
      <w:pPr>
        <w:spacing w:after="0" w:line="240" w:lineRule="auto"/>
      </w:pPr>
      <w:r>
        <w:separator/>
      </w:r>
    </w:p>
  </w:footnote>
  <w:footnote w:type="continuationSeparator" w:id="0">
    <w:p w14:paraId="5EFD11B0" w14:textId="77777777" w:rsidR="00555AED" w:rsidRDefault="00555AED" w:rsidP="009A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283EA" w14:textId="77777777" w:rsidR="009A2B92" w:rsidRDefault="009A2B92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4681755" wp14:editId="2853DA7E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286000" cy="389659"/>
          <wp:effectExtent l="0" t="0" r="0" b="0"/>
          <wp:wrapNone/>
          <wp:docPr id="6" name="Picture 6" descr="Macintosh HD:Users:toddlott1:Desktop:Dropbox (Mercy Health):Assets:Logos:-Primary Market logos:Cincinnati:CIN_Mercy Health 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oddlott1:Desktop:Dropbox (Mercy Health):Assets:Logos:-Primary Market logos:Cincinnati:CIN_Mercy Health 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389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208A5"/>
    <w:multiLevelType w:val="hybridMultilevel"/>
    <w:tmpl w:val="BC5482D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E70"/>
    <w:rsid w:val="000843BB"/>
    <w:rsid w:val="001A3193"/>
    <w:rsid w:val="00230D35"/>
    <w:rsid w:val="00555AED"/>
    <w:rsid w:val="005643A8"/>
    <w:rsid w:val="00697CBB"/>
    <w:rsid w:val="006E72E1"/>
    <w:rsid w:val="00723308"/>
    <w:rsid w:val="00912284"/>
    <w:rsid w:val="009A2B92"/>
    <w:rsid w:val="00AE1FF4"/>
    <w:rsid w:val="00DF2E70"/>
    <w:rsid w:val="00F04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5F43C"/>
  <w15:chartTrackingRefBased/>
  <w15:docId w15:val="{5A1F107C-580E-4778-BAA7-C9F5DC52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E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B92"/>
  </w:style>
  <w:style w:type="paragraph" w:styleId="Footer">
    <w:name w:val="footer"/>
    <w:basedOn w:val="Normal"/>
    <w:link w:val="FooterChar"/>
    <w:uiPriority w:val="99"/>
    <w:unhideWhenUsed/>
    <w:rsid w:val="009A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Leist-Smith, Marie E</dc:creator>
  <cp:keywords/>
  <dc:description/>
  <cp:lastModifiedBy>Kokaliaris, Frances</cp:lastModifiedBy>
  <cp:revision>3</cp:revision>
  <dcterms:created xsi:type="dcterms:W3CDTF">2021-01-06T13:13:00Z</dcterms:created>
  <dcterms:modified xsi:type="dcterms:W3CDTF">2021-01-06T13:17:00Z</dcterms:modified>
</cp:coreProperties>
</file>